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9" w:rsidRDefault="00BF3A2B" w:rsidP="00635C5D">
      <w:pPr>
        <w:jc w:val="center"/>
        <w:rPr>
          <w:szCs w:val="24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محضر الاجتماع الداخلي</w:t>
      </w:r>
      <w:r w:rsidR="003C057B">
        <w:rPr>
          <w:rFonts w:cs="AL-Mohanad Bold" w:hint="cs"/>
          <w:b/>
          <w:bCs/>
          <w:sz w:val="32"/>
          <w:szCs w:val="32"/>
          <w:rtl/>
        </w:rPr>
        <w:t>.................</w:t>
      </w:r>
      <w:r w:rsidRPr="00BF3A2B">
        <w:rPr>
          <w:rFonts w:cs="AL-Mohanad Bold" w:hint="cs"/>
          <w:b/>
          <w:bCs/>
          <w:sz w:val="32"/>
          <w:szCs w:val="32"/>
          <w:rtl/>
        </w:rPr>
        <w:t>للفريق</w:t>
      </w:r>
    </w:p>
    <w:tbl>
      <w:tblPr>
        <w:tblStyle w:val="a5"/>
        <w:bidiVisual/>
        <w:tblW w:w="10579" w:type="dxa"/>
        <w:tblLook w:val="04A0"/>
      </w:tblPr>
      <w:tblGrid>
        <w:gridCol w:w="3019"/>
        <w:gridCol w:w="4131"/>
        <w:gridCol w:w="3429"/>
      </w:tblGrid>
      <w:tr w:rsidR="00BF3A2B" w:rsidTr="00BF3A2B">
        <w:trPr>
          <w:trHeight w:val="463"/>
        </w:trPr>
        <w:tc>
          <w:tcPr>
            <w:tcW w:w="301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اسم العملية</w:t>
            </w:r>
          </w:p>
        </w:tc>
        <w:tc>
          <w:tcPr>
            <w:tcW w:w="4131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فترة التنفيذ من                   الى</w:t>
            </w:r>
          </w:p>
        </w:tc>
        <w:tc>
          <w:tcPr>
            <w:tcW w:w="342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المشرف</w:t>
            </w:r>
          </w:p>
        </w:tc>
      </w:tr>
      <w:tr w:rsidR="00BF3A2B" w:rsidTr="00BF3A2B">
        <w:trPr>
          <w:trHeight w:val="555"/>
        </w:trPr>
        <w:tc>
          <w:tcPr>
            <w:tcW w:w="301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المعد/</w:t>
            </w:r>
          </w:p>
        </w:tc>
        <w:tc>
          <w:tcPr>
            <w:tcW w:w="4131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تاريخ الاعداد</w:t>
            </w:r>
          </w:p>
        </w:tc>
        <w:tc>
          <w:tcPr>
            <w:tcW w:w="3429" w:type="dxa"/>
          </w:tcPr>
          <w:p w:rsidR="00BF3A2B" w:rsidRPr="00423A7E" w:rsidRDefault="00423A7E" w:rsidP="00423A7E">
            <w:pPr>
              <w:rPr>
                <w:b/>
                <w:bCs/>
                <w:szCs w:val="24"/>
                <w:rtl/>
              </w:rPr>
            </w:pPr>
            <w:r w:rsidRPr="00423A7E">
              <w:rPr>
                <w:rFonts w:hint="cs"/>
                <w:b/>
                <w:bCs/>
                <w:szCs w:val="24"/>
                <w:rtl/>
              </w:rPr>
              <w:t>التوقيع</w:t>
            </w:r>
          </w:p>
        </w:tc>
      </w:tr>
    </w:tbl>
    <w:p w:rsidR="00BF3A2B" w:rsidRPr="00A002D3" w:rsidRDefault="00B47CC6" w:rsidP="003C057B">
      <w:pPr>
        <w:rPr>
          <w:rFonts w:cs="AL-Mohanad Bold"/>
          <w:b/>
          <w:bCs/>
          <w:sz w:val="28"/>
          <w:rtl/>
        </w:rPr>
      </w:pPr>
      <w:r>
        <w:rPr>
          <w:rFonts w:cs="AL-Mohanad Bold" w:hint="cs"/>
          <w:b/>
          <w:bCs/>
          <w:sz w:val="28"/>
          <w:rtl/>
        </w:rPr>
        <w:t xml:space="preserve">بناء على القرار الاداري رقم                       وتاريخ                          </w:t>
      </w:r>
      <w:r w:rsidR="00423A7E" w:rsidRPr="00A002D3">
        <w:rPr>
          <w:rFonts w:cs="AL-Mohanad Bold" w:hint="cs"/>
          <w:b/>
          <w:bCs/>
          <w:sz w:val="28"/>
          <w:rtl/>
        </w:rPr>
        <w:t xml:space="preserve">تم عقد الاجتماع الداخلي </w:t>
      </w:r>
      <w:r w:rsidR="003C057B">
        <w:rPr>
          <w:rFonts w:cs="AL-Mohanad Bold" w:hint="cs"/>
          <w:b/>
          <w:bCs/>
          <w:sz w:val="28"/>
          <w:rtl/>
        </w:rPr>
        <w:t xml:space="preserve">.......... </w:t>
      </w:r>
      <w:r w:rsidR="00423A7E" w:rsidRPr="00A002D3">
        <w:rPr>
          <w:rFonts w:cs="AL-Mohanad Bold" w:hint="cs"/>
          <w:b/>
          <w:bCs/>
          <w:sz w:val="28"/>
          <w:rtl/>
        </w:rPr>
        <w:t xml:space="preserve">لفريق العملية يوم .............. الموافق ............... </w:t>
      </w:r>
      <w:r w:rsidR="00F80B76">
        <w:rPr>
          <w:rFonts w:cs="AL-Mohanad Bold" w:hint="cs"/>
          <w:b/>
          <w:bCs/>
          <w:sz w:val="28"/>
          <w:rtl/>
        </w:rPr>
        <w:t>....بحضور الجميع عدا ...................................................................</w:t>
      </w:r>
      <w:r w:rsidR="00423A7E" w:rsidRPr="00A002D3">
        <w:rPr>
          <w:rFonts w:cs="AL-Mohanad Bold" w:hint="cs"/>
          <w:b/>
          <w:bCs/>
          <w:sz w:val="28"/>
          <w:rtl/>
        </w:rPr>
        <w:t>لمناقشة :</w:t>
      </w:r>
    </w:p>
    <w:p w:rsidR="00635C5D" w:rsidRDefault="00423A7E" w:rsidP="00635C5D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1</w:t>
      </w:r>
      <w:r w:rsidRPr="00A002D3">
        <w:rPr>
          <w:rFonts w:cs="AL-Mohanad Bold" w:hint="cs"/>
          <w:b/>
          <w:bCs/>
          <w:sz w:val="28"/>
          <w:szCs w:val="28"/>
          <w:rtl/>
        </w:rPr>
        <w:t xml:space="preserve">/ </w:t>
      </w:r>
      <w:r w:rsidR="00635C5D">
        <w:rPr>
          <w:rFonts w:cs="AL-Mohanad Bold" w:hint="cs"/>
          <w:b/>
          <w:bCs/>
          <w:sz w:val="28"/>
          <w:szCs w:val="28"/>
          <w:rtl/>
        </w:rPr>
        <w:t>سير العملية وماتم من أعمال والمعوقات وتقديم الحلول لها .</w:t>
      </w:r>
    </w:p>
    <w:p w:rsidR="00635C5D" w:rsidRDefault="00635C5D" w:rsidP="00635C5D">
      <w:pPr>
        <w:pStyle w:val="a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2/ </w:t>
      </w:r>
    </w:p>
    <w:p w:rsidR="00635C5D" w:rsidRDefault="00635C5D" w:rsidP="00635C5D">
      <w:pPr>
        <w:pStyle w:val="a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3/</w:t>
      </w:r>
    </w:p>
    <w:p w:rsidR="00A002D3" w:rsidRDefault="00635C5D" w:rsidP="00635C5D">
      <w:pPr>
        <w:pStyle w:val="a8"/>
        <w:rPr>
          <w:rFonts w:cs="AL-Mohanad Bold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4/ </w:t>
      </w:r>
      <w:r w:rsidR="00A002D3" w:rsidRPr="00635C5D">
        <w:rPr>
          <w:rFonts w:cs="AL-Mohanad Bold" w:hint="cs"/>
          <w:b/>
          <w:bCs/>
          <w:sz w:val="28"/>
          <w:szCs w:val="28"/>
          <w:rtl/>
        </w:rPr>
        <w:t xml:space="preserve"> أعمال أخرى .</w:t>
      </w:r>
    </w:p>
    <w:tbl>
      <w:tblPr>
        <w:tblStyle w:val="a5"/>
        <w:bidiVisual/>
        <w:tblW w:w="0" w:type="auto"/>
        <w:tblInd w:w="720" w:type="dxa"/>
        <w:tblLook w:val="04A0"/>
      </w:tblPr>
      <w:tblGrid>
        <w:gridCol w:w="555"/>
        <w:gridCol w:w="7419"/>
        <w:gridCol w:w="1795"/>
      </w:tblGrid>
      <w:tr w:rsidR="00635C5D" w:rsidTr="00635C5D">
        <w:trPr>
          <w:trHeight w:val="459"/>
        </w:trPr>
        <w:tc>
          <w:tcPr>
            <w:tcW w:w="555" w:type="dxa"/>
          </w:tcPr>
          <w:p w:rsidR="00635C5D" w:rsidRDefault="00635C5D" w:rsidP="00635C5D">
            <w:pPr>
              <w:pStyle w:val="a8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9" w:type="dxa"/>
          </w:tcPr>
          <w:p w:rsidR="00635C5D" w:rsidRPr="00635C5D" w:rsidRDefault="00635C5D" w:rsidP="00635C5D">
            <w:pPr>
              <w:pStyle w:val="a8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635C5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التوصيات</w:t>
            </w:r>
          </w:p>
        </w:tc>
        <w:tc>
          <w:tcPr>
            <w:tcW w:w="1795" w:type="dxa"/>
          </w:tcPr>
          <w:p w:rsidR="00635C5D" w:rsidRPr="00635C5D" w:rsidRDefault="00635C5D" w:rsidP="00635C5D">
            <w:pPr>
              <w:pStyle w:val="a8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635C5D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المكلف</w:t>
            </w:r>
          </w:p>
        </w:tc>
      </w:tr>
      <w:tr w:rsidR="00635C5D" w:rsidTr="00635C5D">
        <w:trPr>
          <w:trHeight w:val="605"/>
        </w:trPr>
        <w:tc>
          <w:tcPr>
            <w:tcW w:w="55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9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635C5D" w:rsidTr="00635C5D">
        <w:trPr>
          <w:trHeight w:val="690"/>
        </w:trPr>
        <w:tc>
          <w:tcPr>
            <w:tcW w:w="55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9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635C5D" w:rsidTr="00635C5D">
        <w:trPr>
          <w:trHeight w:val="585"/>
        </w:trPr>
        <w:tc>
          <w:tcPr>
            <w:tcW w:w="55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9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635C5D" w:rsidTr="00635C5D">
        <w:trPr>
          <w:trHeight w:val="675"/>
        </w:trPr>
        <w:tc>
          <w:tcPr>
            <w:tcW w:w="55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9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5" w:type="dxa"/>
          </w:tcPr>
          <w:p w:rsidR="00635C5D" w:rsidRDefault="00635C5D" w:rsidP="00635C5D">
            <w:pPr>
              <w:pStyle w:val="a8"/>
              <w:ind w:left="0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635C5D" w:rsidRPr="00635C5D" w:rsidRDefault="00635C5D" w:rsidP="00635C5D">
      <w:pPr>
        <w:pStyle w:val="a8"/>
        <w:rPr>
          <w:rFonts w:cs="AL-Mohanad Bold"/>
          <w:b/>
          <w:bCs/>
          <w:sz w:val="28"/>
          <w:szCs w:val="28"/>
          <w:rtl/>
        </w:rPr>
      </w:pPr>
    </w:p>
    <w:p w:rsidR="00B47CC6" w:rsidRPr="00B47CC6" w:rsidRDefault="00B47CC6" w:rsidP="00A002D3">
      <w:pPr>
        <w:rPr>
          <w:rFonts w:cs="AL-Mohanad Bold"/>
          <w:b/>
          <w:bCs/>
          <w:sz w:val="28"/>
          <w:rtl/>
        </w:rPr>
      </w:pPr>
      <w:r w:rsidRPr="00B47CC6">
        <w:rPr>
          <w:rFonts w:cs="AL-Mohanad Bold" w:hint="cs"/>
          <w:b/>
          <w:bCs/>
          <w:sz w:val="28"/>
          <w:rtl/>
        </w:rPr>
        <w:t>المرفقات :</w:t>
      </w:r>
    </w:p>
    <w:sectPr w:rsidR="00B47CC6" w:rsidRPr="00B47CC6" w:rsidSect="00B9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71" w:right="708" w:bottom="567" w:left="851" w:header="737" w:footer="4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26" w:rsidRDefault="007C6926">
      <w:r>
        <w:separator/>
      </w:r>
    </w:p>
  </w:endnote>
  <w:endnote w:type="continuationSeparator" w:id="1">
    <w:p w:rsidR="007C6926" w:rsidRDefault="007C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02" w:rsidRDefault="006C50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7" w:rsidRPr="00225A34" w:rsidRDefault="00225A34" w:rsidP="00D20CC7">
    <w:pPr>
      <w:pStyle w:val="a3"/>
      <w:jc w:val="right"/>
      <w:rPr>
        <w:rFonts w:ascii="Tahoma" w:hAnsi="Tahoma" w:cs="Tahoma"/>
        <w:szCs w:val="24"/>
        <w:rtl/>
      </w:rPr>
    </w:pPr>
    <w:r w:rsidRPr="00225A34">
      <w:rPr>
        <w:rFonts w:ascii="Tahoma" w:hAnsi="Tahoma" w:cs="Tahoma"/>
        <w:sz w:val="18"/>
        <w:szCs w:val="18"/>
        <w:rtl/>
      </w:rPr>
      <w:t>ا</w:t>
    </w:r>
    <w:r>
      <w:rPr>
        <w:rFonts w:ascii="Tahoma" w:hAnsi="Tahoma" w:cs="Tahoma"/>
        <w:sz w:val="18"/>
        <w:szCs w:val="18"/>
        <w:rtl/>
      </w:rPr>
      <w:t>لإدارة العامة للمراجعة الداخ</w:t>
    </w:r>
    <w:r w:rsidRPr="00225A34">
      <w:rPr>
        <w:rFonts w:ascii="Tahoma" w:hAnsi="Tahoma" w:cs="Tahoma"/>
        <w:sz w:val="18"/>
        <w:szCs w:val="18"/>
        <w:rtl/>
      </w:rPr>
      <w:t xml:space="preserve">لية   / 4032163   - 4024371 فاكس / 4058937   </w:t>
    </w:r>
    <w:r w:rsidR="00D20CC7">
      <w:rPr>
        <w:rFonts w:asciiTheme="majorHAnsi" w:hAnsiTheme="majorHAnsi" w:cs="Tahoma"/>
        <w:b/>
        <w:bCs/>
        <w:sz w:val="20"/>
        <w:szCs w:val="20"/>
      </w:rPr>
      <w:t xml:space="preserve"> </w:t>
    </w:r>
    <w:r w:rsidR="00BE5B5D" w:rsidRPr="00BE5B5D">
      <w:rPr>
        <w:rFonts w:asciiTheme="majorHAnsi" w:hAnsiTheme="majorHAnsi" w:cs="Tahoma"/>
        <w:b/>
        <w:bCs/>
        <w:sz w:val="20"/>
        <w:szCs w:val="20"/>
      </w:rPr>
      <w:t>IAO-QF-001-04</w:t>
    </w:r>
    <w:bookmarkStart w:id="0" w:name="_GoBack"/>
    <w:bookmarkEnd w:id="0"/>
    <w:r w:rsidR="0015681A" w:rsidRPr="00BE5B5D">
      <w:rPr>
        <w:rFonts w:asciiTheme="majorHAnsi" w:hAnsiTheme="majorHAnsi" w:cs="Tahoma" w:hint="cs"/>
        <w:b/>
        <w:bCs/>
        <w:sz w:val="18"/>
        <w:szCs w:val="18"/>
        <w:rtl/>
      </w:rPr>
      <w:t xml:space="preserve">نموذج </w:t>
    </w:r>
    <w:r w:rsidR="00635C5D" w:rsidRPr="00BE5B5D">
      <w:rPr>
        <w:rFonts w:asciiTheme="majorHAnsi" w:hAnsiTheme="majorHAnsi" w:cs="Tahoma" w:hint="cs"/>
        <w:b/>
        <w:bCs/>
        <w:sz w:val="18"/>
        <w:szCs w:val="18"/>
        <w:rtl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02" w:rsidRDefault="006C50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26" w:rsidRDefault="007C6926">
      <w:r>
        <w:separator/>
      </w:r>
    </w:p>
  </w:footnote>
  <w:footnote w:type="continuationSeparator" w:id="1">
    <w:p w:rsidR="007C6926" w:rsidRDefault="007C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02" w:rsidRDefault="006C50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02" w:rsidRDefault="006C5002" w:rsidP="006C5002">
    <w:pPr>
      <w:rPr>
        <w:rFonts w:ascii="Adobe Arabic" w:hAnsi="Adobe Arabic" w:cs="Adobe Arabic"/>
        <w:b/>
        <w:bCs/>
        <w:sz w:val="2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195.35pt;margin-top:-1.6pt;width:141pt;height:84pt;z-index:251658240" stroked="f">
          <v:textbox>
            <w:txbxContent>
              <w:p w:rsidR="006C5002" w:rsidRDefault="006C5002" w:rsidP="006C5002"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>
                      <wp:extent cx="1514475" cy="962025"/>
                      <wp:effectExtent l="19050" t="0" r="9525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rtl/>
      </w:rPr>
      <w:t xml:space="preserve">   المملكة العربية السعودية</w:t>
    </w:r>
  </w:p>
  <w:p w:rsidR="006C5002" w:rsidRDefault="006C5002" w:rsidP="006C5002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          وزارة التعليم</w:t>
    </w:r>
  </w:p>
  <w:p w:rsidR="006C5002" w:rsidRDefault="006C5002" w:rsidP="006C5002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>الإدارة العامة للتعليم بحائل</w:t>
    </w:r>
  </w:p>
  <w:p w:rsidR="006C5002" w:rsidRDefault="006C5002" w:rsidP="006C5002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إدارة المراجعة الداخلية</w:t>
    </w:r>
  </w:p>
  <w:p w:rsidR="006C5002" w:rsidRDefault="006C5002" w:rsidP="006C5002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DF2F91" w:rsidRPr="006C5002" w:rsidRDefault="00DF2F91" w:rsidP="006C5002">
    <w:pPr>
      <w:pStyle w:val="a4"/>
      <w:rPr>
        <w:sz w:val="20"/>
        <w:szCs w:val="24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02" w:rsidRDefault="006C50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AF"/>
    <w:multiLevelType w:val="hybridMultilevel"/>
    <w:tmpl w:val="0AE09F76"/>
    <w:lvl w:ilvl="0" w:tplc="4A0899B4">
      <w:numFmt w:val="bullet"/>
      <w:lvlText w:val=""/>
      <w:lvlJc w:val="left"/>
      <w:pPr>
        <w:ind w:left="42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58439CA"/>
    <w:multiLevelType w:val="hybridMultilevel"/>
    <w:tmpl w:val="ED544FD4"/>
    <w:lvl w:ilvl="0" w:tplc="5C56BD7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17482D"/>
    <w:multiLevelType w:val="hybridMultilevel"/>
    <w:tmpl w:val="4AF876F4"/>
    <w:lvl w:ilvl="0" w:tplc="F6549E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E62"/>
    <w:multiLevelType w:val="hybridMultilevel"/>
    <w:tmpl w:val="89F85D06"/>
    <w:lvl w:ilvl="0" w:tplc="83167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66E"/>
    <w:multiLevelType w:val="hybridMultilevel"/>
    <w:tmpl w:val="F4E47D7C"/>
    <w:lvl w:ilvl="0" w:tplc="BB367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FA4CE5"/>
    <w:multiLevelType w:val="hybridMultilevel"/>
    <w:tmpl w:val="D5687378"/>
    <w:lvl w:ilvl="0" w:tplc="FD125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4545E"/>
    <w:multiLevelType w:val="hybridMultilevel"/>
    <w:tmpl w:val="D2463D28"/>
    <w:lvl w:ilvl="0" w:tplc="34400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E6CD4"/>
    <w:multiLevelType w:val="hybridMultilevel"/>
    <w:tmpl w:val="9678FC3E"/>
    <w:lvl w:ilvl="0" w:tplc="9AA66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73CF3"/>
    <w:multiLevelType w:val="hybridMultilevel"/>
    <w:tmpl w:val="55923F56"/>
    <w:lvl w:ilvl="0" w:tplc="185CDCE6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50657A31"/>
    <w:multiLevelType w:val="hybridMultilevel"/>
    <w:tmpl w:val="1A64C186"/>
    <w:lvl w:ilvl="0" w:tplc="5A5E58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2D20F33"/>
    <w:multiLevelType w:val="hybridMultilevel"/>
    <w:tmpl w:val="AAB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5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4A5242"/>
    <w:multiLevelType w:val="hybridMultilevel"/>
    <w:tmpl w:val="461AD968"/>
    <w:lvl w:ilvl="0" w:tplc="85AEC26C">
      <w:start w:val="1"/>
      <w:numFmt w:val="arabicAlpha"/>
      <w:lvlText w:val="%1-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D018F"/>
    <w:multiLevelType w:val="hybridMultilevel"/>
    <w:tmpl w:val="9A844FAC"/>
    <w:lvl w:ilvl="0" w:tplc="B86A4F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902"/>
    <w:multiLevelType w:val="hybridMultilevel"/>
    <w:tmpl w:val="39ACCF1C"/>
    <w:lvl w:ilvl="0" w:tplc="C79C208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7E76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2B6ABD"/>
    <w:multiLevelType w:val="hybridMultilevel"/>
    <w:tmpl w:val="BC78C3CC"/>
    <w:lvl w:ilvl="0" w:tplc="3B8243DC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7C187534"/>
    <w:multiLevelType w:val="hybridMultilevel"/>
    <w:tmpl w:val="F7EE2340"/>
    <w:lvl w:ilvl="0" w:tplc="1EB0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321"/>
  <w:drawingGridVerticalSpacing w:val="437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413E6"/>
    <w:rsid w:val="0000665D"/>
    <w:rsid w:val="00012138"/>
    <w:rsid w:val="000162CD"/>
    <w:rsid w:val="000231DA"/>
    <w:rsid w:val="000232F1"/>
    <w:rsid w:val="00023806"/>
    <w:rsid w:val="000359A9"/>
    <w:rsid w:val="000362B5"/>
    <w:rsid w:val="00056DF0"/>
    <w:rsid w:val="000601C5"/>
    <w:rsid w:val="00076C70"/>
    <w:rsid w:val="00077E5A"/>
    <w:rsid w:val="000801AC"/>
    <w:rsid w:val="000A1F9F"/>
    <w:rsid w:val="000B7F57"/>
    <w:rsid w:val="000C1099"/>
    <w:rsid w:val="000C5986"/>
    <w:rsid w:val="000C6BB8"/>
    <w:rsid w:val="000C7317"/>
    <w:rsid w:val="000E1BAB"/>
    <w:rsid w:val="000E22A2"/>
    <w:rsid w:val="000E4EB5"/>
    <w:rsid w:val="000E53C3"/>
    <w:rsid w:val="000E7D45"/>
    <w:rsid w:val="000F3646"/>
    <w:rsid w:val="000F4C57"/>
    <w:rsid w:val="00100CA0"/>
    <w:rsid w:val="00106148"/>
    <w:rsid w:val="00115D37"/>
    <w:rsid w:val="00134D9C"/>
    <w:rsid w:val="0013530D"/>
    <w:rsid w:val="00136509"/>
    <w:rsid w:val="0015295D"/>
    <w:rsid w:val="0015681A"/>
    <w:rsid w:val="001878F1"/>
    <w:rsid w:val="00194D6E"/>
    <w:rsid w:val="001A629E"/>
    <w:rsid w:val="001A685F"/>
    <w:rsid w:val="001C113C"/>
    <w:rsid w:val="001C2D54"/>
    <w:rsid w:val="001D41FE"/>
    <w:rsid w:val="001E106B"/>
    <w:rsid w:val="001F257D"/>
    <w:rsid w:val="001F6DBE"/>
    <w:rsid w:val="00203836"/>
    <w:rsid w:val="00206C4D"/>
    <w:rsid w:val="00207690"/>
    <w:rsid w:val="002128A8"/>
    <w:rsid w:val="00212F9E"/>
    <w:rsid w:val="00222020"/>
    <w:rsid w:val="00223C73"/>
    <w:rsid w:val="00225A34"/>
    <w:rsid w:val="00225ECD"/>
    <w:rsid w:val="00227E01"/>
    <w:rsid w:val="00232DC3"/>
    <w:rsid w:val="0023447A"/>
    <w:rsid w:val="00234800"/>
    <w:rsid w:val="00235C5B"/>
    <w:rsid w:val="00241207"/>
    <w:rsid w:val="0024719C"/>
    <w:rsid w:val="00252477"/>
    <w:rsid w:val="00276CBF"/>
    <w:rsid w:val="00277D1D"/>
    <w:rsid w:val="00285C92"/>
    <w:rsid w:val="00286C47"/>
    <w:rsid w:val="00286E29"/>
    <w:rsid w:val="0029117E"/>
    <w:rsid w:val="002916F0"/>
    <w:rsid w:val="002B23D8"/>
    <w:rsid w:val="002B6BE3"/>
    <w:rsid w:val="002C5FE7"/>
    <w:rsid w:val="002C7288"/>
    <w:rsid w:val="002D7C00"/>
    <w:rsid w:val="002E1460"/>
    <w:rsid w:val="0031552C"/>
    <w:rsid w:val="003217EC"/>
    <w:rsid w:val="00324D39"/>
    <w:rsid w:val="003279D4"/>
    <w:rsid w:val="00332F62"/>
    <w:rsid w:val="00340B6F"/>
    <w:rsid w:val="0035020C"/>
    <w:rsid w:val="00367FD1"/>
    <w:rsid w:val="00371923"/>
    <w:rsid w:val="003731A5"/>
    <w:rsid w:val="00376AD4"/>
    <w:rsid w:val="00385CD7"/>
    <w:rsid w:val="00387D78"/>
    <w:rsid w:val="003A4D24"/>
    <w:rsid w:val="003C057B"/>
    <w:rsid w:val="003C2754"/>
    <w:rsid w:val="003C63A6"/>
    <w:rsid w:val="003D14EE"/>
    <w:rsid w:val="003E3F74"/>
    <w:rsid w:val="003F3A64"/>
    <w:rsid w:val="003F5847"/>
    <w:rsid w:val="0040506E"/>
    <w:rsid w:val="00405E8D"/>
    <w:rsid w:val="00415099"/>
    <w:rsid w:val="00423A7E"/>
    <w:rsid w:val="00435680"/>
    <w:rsid w:val="00435AEC"/>
    <w:rsid w:val="00436DCD"/>
    <w:rsid w:val="004413E6"/>
    <w:rsid w:val="00446532"/>
    <w:rsid w:val="004651AC"/>
    <w:rsid w:val="0046572C"/>
    <w:rsid w:val="00475372"/>
    <w:rsid w:val="00485863"/>
    <w:rsid w:val="00492807"/>
    <w:rsid w:val="0049290F"/>
    <w:rsid w:val="004A2272"/>
    <w:rsid w:val="004A3207"/>
    <w:rsid w:val="004B1270"/>
    <w:rsid w:val="004B1868"/>
    <w:rsid w:val="004B1ABE"/>
    <w:rsid w:val="004C636E"/>
    <w:rsid w:val="004D36AA"/>
    <w:rsid w:val="004F1E7F"/>
    <w:rsid w:val="004F4FAA"/>
    <w:rsid w:val="00502D51"/>
    <w:rsid w:val="00506065"/>
    <w:rsid w:val="005106E3"/>
    <w:rsid w:val="00512442"/>
    <w:rsid w:val="00514A28"/>
    <w:rsid w:val="00521EC5"/>
    <w:rsid w:val="00525383"/>
    <w:rsid w:val="00534323"/>
    <w:rsid w:val="0055174A"/>
    <w:rsid w:val="00552AAD"/>
    <w:rsid w:val="0055688F"/>
    <w:rsid w:val="005807FC"/>
    <w:rsid w:val="00580B4D"/>
    <w:rsid w:val="00590857"/>
    <w:rsid w:val="00591B3A"/>
    <w:rsid w:val="005931A3"/>
    <w:rsid w:val="005A0B79"/>
    <w:rsid w:val="005A3F48"/>
    <w:rsid w:val="005B5944"/>
    <w:rsid w:val="005B61C2"/>
    <w:rsid w:val="005D03A9"/>
    <w:rsid w:val="005D3123"/>
    <w:rsid w:val="005D3570"/>
    <w:rsid w:val="005E6B00"/>
    <w:rsid w:val="005E6C90"/>
    <w:rsid w:val="005F405C"/>
    <w:rsid w:val="005F542B"/>
    <w:rsid w:val="00615B4F"/>
    <w:rsid w:val="006217A1"/>
    <w:rsid w:val="006233AC"/>
    <w:rsid w:val="00632590"/>
    <w:rsid w:val="00635C5D"/>
    <w:rsid w:val="00637240"/>
    <w:rsid w:val="00643836"/>
    <w:rsid w:val="00652BF4"/>
    <w:rsid w:val="00656C44"/>
    <w:rsid w:val="00661695"/>
    <w:rsid w:val="00663223"/>
    <w:rsid w:val="00665A5F"/>
    <w:rsid w:val="006852BD"/>
    <w:rsid w:val="0068669F"/>
    <w:rsid w:val="006A0D5A"/>
    <w:rsid w:val="006C165D"/>
    <w:rsid w:val="006C1D9B"/>
    <w:rsid w:val="006C49A7"/>
    <w:rsid w:val="006C4B6D"/>
    <w:rsid w:val="006C5002"/>
    <w:rsid w:val="006D14B2"/>
    <w:rsid w:val="006E23B1"/>
    <w:rsid w:val="006F2BA8"/>
    <w:rsid w:val="006F55D8"/>
    <w:rsid w:val="006F72FC"/>
    <w:rsid w:val="006F7957"/>
    <w:rsid w:val="0071117E"/>
    <w:rsid w:val="00717BFE"/>
    <w:rsid w:val="00717FFA"/>
    <w:rsid w:val="00724DDE"/>
    <w:rsid w:val="00725979"/>
    <w:rsid w:val="007459F6"/>
    <w:rsid w:val="0077440B"/>
    <w:rsid w:val="00782960"/>
    <w:rsid w:val="0078625F"/>
    <w:rsid w:val="0079441B"/>
    <w:rsid w:val="007A2FA9"/>
    <w:rsid w:val="007A6C94"/>
    <w:rsid w:val="007B03C9"/>
    <w:rsid w:val="007B6CDB"/>
    <w:rsid w:val="007C6926"/>
    <w:rsid w:val="007D4CDB"/>
    <w:rsid w:val="007D6D25"/>
    <w:rsid w:val="007D788D"/>
    <w:rsid w:val="007E0F27"/>
    <w:rsid w:val="007E1B79"/>
    <w:rsid w:val="007E7A78"/>
    <w:rsid w:val="007F3982"/>
    <w:rsid w:val="0080100C"/>
    <w:rsid w:val="00802404"/>
    <w:rsid w:val="00807649"/>
    <w:rsid w:val="0082024E"/>
    <w:rsid w:val="008202CA"/>
    <w:rsid w:val="008231CC"/>
    <w:rsid w:val="0082775B"/>
    <w:rsid w:val="0083125F"/>
    <w:rsid w:val="00832EFA"/>
    <w:rsid w:val="008345D2"/>
    <w:rsid w:val="00841DC5"/>
    <w:rsid w:val="008432BA"/>
    <w:rsid w:val="008510CD"/>
    <w:rsid w:val="00872619"/>
    <w:rsid w:val="00883B1D"/>
    <w:rsid w:val="00887368"/>
    <w:rsid w:val="008924B9"/>
    <w:rsid w:val="008926D0"/>
    <w:rsid w:val="00895D23"/>
    <w:rsid w:val="008A125B"/>
    <w:rsid w:val="008B36E1"/>
    <w:rsid w:val="008C1EEB"/>
    <w:rsid w:val="008C71DD"/>
    <w:rsid w:val="008D0CF3"/>
    <w:rsid w:val="008D7D36"/>
    <w:rsid w:val="008E215E"/>
    <w:rsid w:val="008E3FD2"/>
    <w:rsid w:val="008E786C"/>
    <w:rsid w:val="008F3B5D"/>
    <w:rsid w:val="008F7234"/>
    <w:rsid w:val="008F749D"/>
    <w:rsid w:val="0090150F"/>
    <w:rsid w:val="0090357E"/>
    <w:rsid w:val="00921382"/>
    <w:rsid w:val="00922CE8"/>
    <w:rsid w:val="00934588"/>
    <w:rsid w:val="0094139F"/>
    <w:rsid w:val="00944C66"/>
    <w:rsid w:val="00954C36"/>
    <w:rsid w:val="00954FFD"/>
    <w:rsid w:val="00961F0B"/>
    <w:rsid w:val="00983CA0"/>
    <w:rsid w:val="00985AA8"/>
    <w:rsid w:val="00986B7E"/>
    <w:rsid w:val="009A5CCC"/>
    <w:rsid w:val="009A7BC8"/>
    <w:rsid w:val="009B1A22"/>
    <w:rsid w:val="009C440C"/>
    <w:rsid w:val="009C6107"/>
    <w:rsid w:val="009C6372"/>
    <w:rsid w:val="009D083E"/>
    <w:rsid w:val="009D33EA"/>
    <w:rsid w:val="009D6B9F"/>
    <w:rsid w:val="009E1F75"/>
    <w:rsid w:val="009F545D"/>
    <w:rsid w:val="00A002D3"/>
    <w:rsid w:val="00A02F5C"/>
    <w:rsid w:val="00A04CD7"/>
    <w:rsid w:val="00A07A1E"/>
    <w:rsid w:val="00A23BFA"/>
    <w:rsid w:val="00A24A56"/>
    <w:rsid w:val="00A252FD"/>
    <w:rsid w:val="00A25878"/>
    <w:rsid w:val="00A34371"/>
    <w:rsid w:val="00A37F0E"/>
    <w:rsid w:val="00A4318A"/>
    <w:rsid w:val="00A434F6"/>
    <w:rsid w:val="00A4757E"/>
    <w:rsid w:val="00A764C5"/>
    <w:rsid w:val="00A94A74"/>
    <w:rsid w:val="00AA1686"/>
    <w:rsid w:val="00AB1BCE"/>
    <w:rsid w:val="00AB5BE9"/>
    <w:rsid w:val="00AC712C"/>
    <w:rsid w:val="00AD17E7"/>
    <w:rsid w:val="00AD369B"/>
    <w:rsid w:val="00AE00B5"/>
    <w:rsid w:val="00AE0C77"/>
    <w:rsid w:val="00AF0E9B"/>
    <w:rsid w:val="00AF4CD3"/>
    <w:rsid w:val="00AF69D5"/>
    <w:rsid w:val="00AF7D54"/>
    <w:rsid w:val="00B04DA6"/>
    <w:rsid w:val="00B107F3"/>
    <w:rsid w:val="00B129EB"/>
    <w:rsid w:val="00B21D0E"/>
    <w:rsid w:val="00B24CAA"/>
    <w:rsid w:val="00B26EF7"/>
    <w:rsid w:val="00B32180"/>
    <w:rsid w:val="00B32C25"/>
    <w:rsid w:val="00B4406A"/>
    <w:rsid w:val="00B47CC6"/>
    <w:rsid w:val="00B5122B"/>
    <w:rsid w:val="00B77283"/>
    <w:rsid w:val="00B86EB6"/>
    <w:rsid w:val="00B90B2F"/>
    <w:rsid w:val="00B9518D"/>
    <w:rsid w:val="00B9620F"/>
    <w:rsid w:val="00B97D5F"/>
    <w:rsid w:val="00BA53E9"/>
    <w:rsid w:val="00BB1753"/>
    <w:rsid w:val="00BB7A0D"/>
    <w:rsid w:val="00BC1108"/>
    <w:rsid w:val="00BC1BE8"/>
    <w:rsid w:val="00BC4B3B"/>
    <w:rsid w:val="00BC6B34"/>
    <w:rsid w:val="00BD1446"/>
    <w:rsid w:val="00BD3949"/>
    <w:rsid w:val="00BD5556"/>
    <w:rsid w:val="00BE3EB9"/>
    <w:rsid w:val="00BE5B5D"/>
    <w:rsid w:val="00BF3A2B"/>
    <w:rsid w:val="00BF6DE4"/>
    <w:rsid w:val="00C02122"/>
    <w:rsid w:val="00C15B85"/>
    <w:rsid w:val="00C2104A"/>
    <w:rsid w:val="00C25DC1"/>
    <w:rsid w:val="00C31618"/>
    <w:rsid w:val="00C330EB"/>
    <w:rsid w:val="00C36167"/>
    <w:rsid w:val="00C402B7"/>
    <w:rsid w:val="00C45012"/>
    <w:rsid w:val="00C56687"/>
    <w:rsid w:val="00C6132F"/>
    <w:rsid w:val="00C7051E"/>
    <w:rsid w:val="00C80E1A"/>
    <w:rsid w:val="00C8147D"/>
    <w:rsid w:val="00CA126A"/>
    <w:rsid w:val="00CA373D"/>
    <w:rsid w:val="00CA3DEB"/>
    <w:rsid w:val="00CA48B0"/>
    <w:rsid w:val="00CB088A"/>
    <w:rsid w:val="00CB0F5F"/>
    <w:rsid w:val="00CB233C"/>
    <w:rsid w:val="00CB65F1"/>
    <w:rsid w:val="00CC48DA"/>
    <w:rsid w:val="00CE2484"/>
    <w:rsid w:val="00CE5CD4"/>
    <w:rsid w:val="00CF1D6E"/>
    <w:rsid w:val="00CF4910"/>
    <w:rsid w:val="00D02363"/>
    <w:rsid w:val="00D05BB5"/>
    <w:rsid w:val="00D068AD"/>
    <w:rsid w:val="00D1724F"/>
    <w:rsid w:val="00D20CC7"/>
    <w:rsid w:val="00D27944"/>
    <w:rsid w:val="00D27B31"/>
    <w:rsid w:val="00D32AFA"/>
    <w:rsid w:val="00D33A1C"/>
    <w:rsid w:val="00D34790"/>
    <w:rsid w:val="00D462A3"/>
    <w:rsid w:val="00D527A0"/>
    <w:rsid w:val="00D709C0"/>
    <w:rsid w:val="00D70AA4"/>
    <w:rsid w:val="00D767F8"/>
    <w:rsid w:val="00D97B10"/>
    <w:rsid w:val="00DA186E"/>
    <w:rsid w:val="00DA2F32"/>
    <w:rsid w:val="00DA6B77"/>
    <w:rsid w:val="00DC2712"/>
    <w:rsid w:val="00DE711A"/>
    <w:rsid w:val="00DF2F91"/>
    <w:rsid w:val="00E05235"/>
    <w:rsid w:val="00E14D60"/>
    <w:rsid w:val="00E175CE"/>
    <w:rsid w:val="00E22162"/>
    <w:rsid w:val="00E26AAF"/>
    <w:rsid w:val="00E50350"/>
    <w:rsid w:val="00E658B7"/>
    <w:rsid w:val="00E66C4F"/>
    <w:rsid w:val="00E6786E"/>
    <w:rsid w:val="00E722CE"/>
    <w:rsid w:val="00E74B3E"/>
    <w:rsid w:val="00EA4941"/>
    <w:rsid w:val="00EB0B96"/>
    <w:rsid w:val="00EB0F31"/>
    <w:rsid w:val="00ED31B6"/>
    <w:rsid w:val="00ED3C99"/>
    <w:rsid w:val="00EE0BA3"/>
    <w:rsid w:val="00EE4707"/>
    <w:rsid w:val="00EF3DA9"/>
    <w:rsid w:val="00EF6B00"/>
    <w:rsid w:val="00F1469A"/>
    <w:rsid w:val="00F14A45"/>
    <w:rsid w:val="00F1726A"/>
    <w:rsid w:val="00F211BB"/>
    <w:rsid w:val="00F25833"/>
    <w:rsid w:val="00F3161E"/>
    <w:rsid w:val="00F40F96"/>
    <w:rsid w:val="00F50E8C"/>
    <w:rsid w:val="00F51712"/>
    <w:rsid w:val="00F80B76"/>
    <w:rsid w:val="00F81F71"/>
    <w:rsid w:val="00F8429B"/>
    <w:rsid w:val="00FA1346"/>
    <w:rsid w:val="00FB389B"/>
    <w:rsid w:val="00FB5E4D"/>
    <w:rsid w:val="00FB6435"/>
    <w:rsid w:val="00FC1E9A"/>
    <w:rsid w:val="00FC3B71"/>
    <w:rsid w:val="00FC3BF8"/>
    <w:rsid w:val="00FC3D7F"/>
    <w:rsid w:val="00FD1C80"/>
    <w:rsid w:val="00FD2A17"/>
    <w:rsid w:val="00FD33D2"/>
    <w:rsid w:val="00FE08B7"/>
    <w:rsid w:val="00FF384B"/>
    <w:rsid w:val="00FF6AD2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or\&#1587;&#1591;&#1581;%20&#1575;&#1604;&#1605;&#1603;&#1578;&#1576;\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3EC-AC10-49A2-A87A-210A0F6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جديد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جميع إدارات وأقسام الإدارة بعرعر</vt:lpstr>
    </vt:vector>
  </TitlesOfParts>
  <Company>وزارة المعارف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جميع إدارات وأقسام الإدارة بعرعر</dc:title>
  <dc:creator>ajoor</dc:creator>
  <cp:lastModifiedBy>Hasib</cp:lastModifiedBy>
  <cp:revision>8</cp:revision>
  <cp:lastPrinted>2013-11-10T09:37:00Z</cp:lastPrinted>
  <dcterms:created xsi:type="dcterms:W3CDTF">2013-11-10T10:29:00Z</dcterms:created>
  <dcterms:modified xsi:type="dcterms:W3CDTF">2020-11-05T06:29:00Z</dcterms:modified>
</cp:coreProperties>
</file>